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FE8F3" w14:textId="77777777" w:rsidR="00482E8D" w:rsidRDefault="00F5134B">
      <w:pPr>
        <w:pStyle w:val="BodyText"/>
        <w:spacing w:before="0"/>
        <w:ind w:left="3879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146BE306" wp14:editId="09F129D6">
            <wp:extent cx="1164847" cy="116281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847" cy="1162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864DB" w14:textId="77777777" w:rsidR="00482E8D" w:rsidRDefault="00482E8D">
      <w:pPr>
        <w:pStyle w:val="BodyText"/>
        <w:spacing w:before="166"/>
        <w:rPr>
          <w:rFonts w:ascii="Times New Roman"/>
        </w:rPr>
      </w:pPr>
    </w:p>
    <w:p w14:paraId="6211F056" w14:textId="77777777" w:rsidR="00482E8D" w:rsidRDefault="00F5134B">
      <w:pPr>
        <w:ind w:left="16" w:right="1"/>
        <w:jc w:val="center"/>
        <w:rPr>
          <w:b/>
          <w:sz w:val="20"/>
        </w:rPr>
      </w:pPr>
      <w:r>
        <w:rPr>
          <w:b/>
          <w:color w:val="0000FF"/>
          <w:sz w:val="20"/>
        </w:rPr>
        <w:t>CARMEL</w:t>
      </w:r>
      <w:r>
        <w:rPr>
          <w:b/>
          <w:color w:val="0000FF"/>
          <w:spacing w:val="-13"/>
          <w:sz w:val="20"/>
        </w:rPr>
        <w:t xml:space="preserve"> </w:t>
      </w:r>
      <w:r>
        <w:rPr>
          <w:b/>
          <w:color w:val="0000FF"/>
          <w:sz w:val="20"/>
        </w:rPr>
        <w:t>VALLEY</w:t>
      </w:r>
      <w:r>
        <w:rPr>
          <w:b/>
          <w:color w:val="0000FF"/>
          <w:spacing w:val="-13"/>
          <w:sz w:val="20"/>
        </w:rPr>
        <w:t xml:space="preserve"> </w:t>
      </w:r>
      <w:r>
        <w:rPr>
          <w:b/>
          <w:color w:val="0000FF"/>
          <w:sz w:val="20"/>
        </w:rPr>
        <w:t>COMMUNITY</w:t>
      </w:r>
      <w:r>
        <w:rPr>
          <w:b/>
          <w:color w:val="0000FF"/>
          <w:spacing w:val="-13"/>
          <w:sz w:val="20"/>
        </w:rPr>
        <w:t xml:space="preserve"> </w:t>
      </w:r>
      <w:r>
        <w:rPr>
          <w:b/>
          <w:color w:val="0000FF"/>
          <w:sz w:val="20"/>
        </w:rPr>
        <w:t>PLANNING</w:t>
      </w:r>
      <w:r>
        <w:rPr>
          <w:b/>
          <w:color w:val="0000FF"/>
          <w:spacing w:val="-12"/>
          <w:sz w:val="20"/>
        </w:rPr>
        <w:t xml:space="preserve"> </w:t>
      </w:r>
      <w:r>
        <w:rPr>
          <w:b/>
          <w:color w:val="0000FF"/>
          <w:spacing w:val="-2"/>
          <w:sz w:val="20"/>
        </w:rPr>
        <w:t>BOARD</w:t>
      </w:r>
    </w:p>
    <w:p w14:paraId="3E9451A0" w14:textId="3329F9D5" w:rsidR="00A666C6" w:rsidRDefault="00F5134B" w:rsidP="001073E0">
      <w:pPr>
        <w:spacing w:before="4"/>
        <w:ind w:left="16" w:right="1"/>
        <w:jc w:val="center"/>
        <w:rPr>
          <w:b/>
          <w:sz w:val="18"/>
        </w:rPr>
      </w:pPr>
      <w:r>
        <w:rPr>
          <w:b/>
          <w:color w:val="9BBB59"/>
          <w:spacing w:val="-8"/>
          <w:sz w:val="18"/>
        </w:rPr>
        <w:t xml:space="preserve"> </w:t>
      </w:r>
    </w:p>
    <w:p w14:paraId="3EDEF1BA" w14:textId="7DC77A68" w:rsidR="00F544A2" w:rsidRDefault="00F5134B">
      <w:pPr>
        <w:spacing w:before="9" w:line="249" w:lineRule="auto"/>
        <w:ind w:left="3041" w:right="3024" w:firstLine="1"/>
        <w:jc w:val="center"/>
        <w:rPr>
          <w:b/>
          <w:sz w:val="18"/>
        </w:rPr>
      </w:pPr>
      <w:r>
        <w:rPr>
          <w:b/>
          <w:sz w:val="18"/>
        </w:rPr>
        <w:t xml:space="preserve">7 pm, Thursday, </w:t>
      </w:r>
      <w:r w:rsidR="001073E0">
        <w:rPr>
          <w:b/>
          <w:sz w:val="18"/>
        </w:rPr>
        <w:t>August 28</w:t>
      </w:r>
      <w:r>
        <w:rPr>
          <w:b/>
          <w:sz w:val="18"/>
        </w:rPr>
        <w:t>, 202</w:t>
      </w:r>
      <w:r w:rsidR="00CE3125">
        <w:rPr>
          <w:b/>
          <w:sz w:val="18"/>
        </w:rPr>
        <w:t>5</w:t>
      </w:r>
      <w:r>
        <w:rPr>
          <w:b/>
          <w:sz w:val="18"/>
        </w:rPr>
        <w:t xml:space="preserve"> </w:t>
      </w:r>
    </w:p>
    <w:p w14:paraId="007D2834" w14:textId="3B6578FA" w:rsidR="00482E8D" w:rsidRDefault="00F5134B">
      <w:pPr>
        <w:spacing w:before="9" w:line="249" w:lineRule="auto"/>
        <w:ind w:left="3041" w:right="3024" w:firstLine="1"/>
        <w:jc w:val="center"/>
        <w:rPr>
          <w:sz w:val="18"/>
        </w:rPr>
      </w:pPr>
      <w:r>
        <w:rPr>
          <w:sz w:val="18"/>
        </w:rPr>
        <w:t>Carmel Valley Library, Community Room 3919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Townsgate</w:t>
      </w:r>
      <w:proofErr w:type="spellEnd"/>
      <w:r>
        <w:rPr>
          <w:spacing w:val="-6"/>
          <w:sz w:val="18"/>
        </w:rPr>
        <w:t xml:space="preserve"> </w:t>
      </w:r>
      <w:r>
        <w:rPr>
          <w:sz w:val="18"/>
        </w:rPr>
        <w:t>Dr.,</w:t>
      </w:r>
      <w:r>
        <w:rPr>
          <w:spacing w:val="-5"/>
          <w:sz w:val="18"/>
        </w:rPr>
        <w:t xml:space="preserve"> </w:t>
      </w:r>
      <w:r>
        <w:rPr>
          <w:sz w:val="18"/>
        </w:rPr>
        <w:t>San</w:t>
      </w:r>
      <w:r>
        <w:rPr>
          <w:spacing w:val="-6"/>
          <w:sz w:val="18"/>
        </w:rPr>
        <w:t xml:space="preserve"> </w:t>
      </w:r>
      <w:r>
        <w:rPr>
          <w:sz w:val="18"/>
        </w:rPr>
        <w:t>Diego,</w:t>
      </w:r>
      <w:r>
        <w:rPr>
          <w:spacing w:val="-5"/>
          <w:sz w:val="18"/>
        </w:rPr>
        <w:t xml:space="preserve"> </w:t>
      </w:r>
      <w:r>
        <w:rPr>
          <w:sz w:val="18"/>
        </w:rPr>
        <w:t>CA</w:t>
      </w:r>
      <w:r>
        <w:rPr>
          <w:spacing w:val="40"/>
          <w:sz w:val="18"/>
        </w:rPr>
        <w:t xml:space="preserve"> </w:t>
      </w:r>
      <w:r>
        <w:rPr>
          <w:sz w:val="18"/>
        </w:rPr>
        <w:t>92130</w:t>
      </w:r>
    </w:p>
    <w:p w14:paraId="5C7BF2E2" w14:textId="77777777" w:rsidR="00482E8D" w:rsidRDefault="00482E8D">
      <w:pPr>
        <w:pStyle w:val="BodyText"/>
        <w:spacing w:before="0"/>
        <w:rPr>
          <w:sz w:val="18"/>
        </w:rPr>
      </w:pPr>
    </w:p>
    <w:p w14:paraId="1A21B773" w14:textId="77777777" w:rsidR="00482E8D" w:rsidRDefault="00482E8D">
      <w:pPr>
        <w:pStyle w:val="BodyText"/>
        <w:spacing w:before="44"/>
        <w:rPr>
          <w:sz w:val="18"/>
        </w:rPr>
      </w:pPr>
    </w:p>
    <w:p w14:paraId="1A877293" w14:textId="77777777" w:rsidR="00482E8D" w:rsidRDefault="00F5134B">
      <w:pPr>
        <w:ind w:left="16" w:right="1"/>
        <w:jc w:val="center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</w:t>
      </w:r>
      <w:r>
        <w:rPr>
          <w:b/>
          <w:spacing w:val="-2"/>
          <w:sz w:val="20"/>
        </w:rPr>
        <w:t xml:space="preserve"> </w:t>
      </w:r>
      <w:r>
        <w:rPr>
          <w:b/>
          <w:spacing w:val="-10"/>
          <w:sz w:val="20"/>
        </w:rPr>
        <w:t>A</w:t>
      </w:r>
    </w:p>
    <w:p w14:paraId="594322EE" w14:textId="77777777" w:rsidR="00482E8D" w:rsidRDefault="00482E8D">
      <w:pPr>
        <w:pStyle w:val="BodyText"/>
        <w:spacing w:before="25"/>
        <w:rPr>
          <w:b/>
        </w:rPr>
      </w:pPr>
    </w:p>
    <w:p w14:paraId="7F9FE0C5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b/>
          <w:sz w:val="20"/>
        </w:rPr>
      </w:pPr>
      <w:r>
        <w:rPr>
          <w:b/>
          <w:sz w:val="20"/>
        </w:rPr>
        <w:t>CALL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ORDER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ATTENDANCE</w:t>
      </w:r>
    </w:p>
    <w:p w14:paraId="337EDD61" w14:textId="77777777" w:rsidR="00482E8D" w:rsidRDefault="00482E8D">
      <w:pPr>
        <w:pStyle w:val="BodyText"/>
        <w:rPr>
          <w:b/>
        </w:rPr>
      </w:pPr>
    </w:p>
    <w:p w14:paraId="24FF96CD" w14:textId="1B134C75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sz w:val="20"/>
        </w:rPr>
      </w:pPr>
      <w:r>
        <w:rPr>
          <w:b/>
          <w:sz w:val="20"/>
        </w:rPr>
        <w:t>APPROVAL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MINUTES</w:t>
      </w:r>
      <w:r>
        <w:rPr>
          <w:b/>
          <w:spacing w:val="-8"/>
          <w:sz w:val="20"/>
        </w:rPr>
        <w:t xml:space="preserve"> </w:t>
      </w:r>
      <w:r w:rsidR="00E66303">
        <w:rPr>
          <w:sz w:val="20"/>
        </w:rPr>
        <w:t>–</w:t>
      </w:r>
      <w:r>
        <w:rPr>
          <w:spacing w:val="-7"/>
          <w:sz w:val="20"/>
        </w:rPr>
        <w:t xml:space="preserve"> </w:t>
      </w:r>
      <w:r w:rsidR="00E06428">
        <w:rPr>
          <w:sz w:val="20"/>
        </w:rPr>
        <w:t>Ju</w:t>
      </w:r>
      <w:r w:rsidR="001073E0">
        <w:rPr>
          <w:sz w:val="20"/>
        </w:rPr>
        <w:t>ly 24</w:t>
      </w:r>
      <w:r w:rsidR="00E66303">
        <w:rPr>
          <w:sz w:val="20"/>
        </w:rPr>
        <w:t>, 202</w:t>
      </w:r>
      <w:r w:rsidR="0005595A">
        <w:rPr>
          <w:sz w:val="20"/>
        </w:rPr>
        <w:t>5</w:t>
      </w:r>
    </w:p>
    <w:p w14:paraId="7C48F1AA" w14:textId="77777777" w:rsidR="00482E8D" w:rsidRDefault="00482E8D">
      <w:pPr>
        <w:pStyle w:val="BodyText"/>
      </w:pPr>
    </w:p>
    <w:p w14:paraId="156BF3A2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b/>
          <w:sz w:val="20"/>
        </w:rPr>
      </w:pPr>
      <w:r>
        <w:rPr>
          <w:b/>
          <w:sz w:val="20"/>
        </w:rPr>
        <w:t>CONSENT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AGENDA</w:t>
      </w:r>
    </w:p>
    <w:p w14:paraId="696E3E7A" w14:textId="77777777" w:rsidR="00482E8D" w:rsidRDefault="00482E8D">
      <w:pPr>
        <w:pStyle w:val="BodyText"/>
        <w:rPr>
          <w:b/>
        </w:rPr>
      </w:pPr>
    </w:p>
    <w:p w14:paraId="455FCA1A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spacing w:line="249" w:lineRule="auto"/>
        <w:ind w:right="100"/>
        <w:rPr>
          <w:sz w:val="20"/>
        </w:rPr>
      </w:pPr>
      <w:r>
        <w:rPr>
          <w:b/>
          <w:sz w:val="20"/>
        </w:rPr>
        <w:t>PUBLIC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COMMUNICATION</w:t>
      </w:r>
      <w:r>
        <w:rPr>
          <w:b/>
          <w:spacing w:val="80"/>
          <w:sz w:val="20"/>
        </w:rPr>
        <w:t xml:space="preserve"> </w:t>
      </w:r>
      <w:r>
        <w:rPr>
          <w:sz w:val="20"/>
        </w:rPr>
        <w:t>-</w:t>
      </w:r>
      <w:r>
        <w:rPr>
          <w:spacing w:val="80"/>
          <w:sz w:val="20"/>
        </w:rPr>
        <w:t xml:space="preserve"> </w:t>
      </w:r>
      <w:r>
        <w:rPr>
          <w:sz w:val="20"/>
        </w:rPr>
        <w:t>Speakers</w:t>
      </w:r>
      <w:r>
        <w:rPr>
          <w:spacing w:val="80"/>
          <w:sz w:val="20"/>
        </w:rPr>
        <w:t xml:space="preserve"> </w:t>
      </w:r>
      <w:r>
        <w:rPr>
          <w:sz w:val="20"/>
        </w:rPr>
        <w:t>are</w:t>
      </w:r>
      <w:r>
        <w:rPr>
          <w:spacing w:val="80"/>
          <w:sz w:val="20"/>
        </w:rPr>
        <w:t xml:space="preserve"> </w:t>
      </w:r>
      <w:r>
        <w:rPr>
          <w:sz w:val="20"/>
        </w:rPr>
        <w:t>limited</w:t>
      </w:r>
      <w:r>
        <w:rPr>
          <w:spacing w:val="80"/>
          <w:sz w:val="20"/>
        </w:rPr>
        <w:t xml:space="preserve"> </w:t>
      </w:r>
      <w:r>
        <w:rPr>
          <w:sz w:val="20"/>
        </w:rPr>
        <w:t>to</w:t>
      </w:r>
      <w:r>
        <w:rPr>
          <w:spacing w:val="80"/>
          <w:sz w:val="20"/>
        </w:rPr>
        <w:t xml:space="preserve"> </w:t>
      </w:r>
      <w:r>
        <w:rPr>
          <w:sz w:val="20"/>
        </w:rPr>
        <w:t>topics</w:t>
      </w:r>
      <w:r>
        <w:rPr>
          <w:spacing w:val="80"/>
          <w:sz w:val="20"/>
        </w:rPr>
        <w:t xml:space="preserve"> </w:t>
      </w:r>
      <w:r>
        <w:rPr>
          <w:sz w:val="20"/>
        </w:rPr>
        <w:t>not</w:t>
      </w:r>
      <w:r>
        <w:rPr>
          <w:spacing w:val="80"/>
          <w:sz w:val="20"/>
        </w:rPr>
        <w:t xml:space="preserve"> </w:t>
      </w:r>
      <w:r>
        <w:rPr>
          <w:sz w:val="20"/>
        </w:rPr>
        <w:t>listed</w:t>
      </w:r>
      <w:r>
        <w:rPr>
          <w:spacing w:val="80"/>
          <w:sz w:val="20"/>
        </w:rPr>
        <w:t xml:space="preserve"> </w:t>
      </w:r>
      <w:r>
        <w:rPr>
          <w:sz w:val="20"/>
        </w:rPr>
        <w:t>on</w:t>
      </w:r>
      <w:r>
        <w:rPr>
          <w:spacing w:val="80"/>
          <w:sz w:val="20"/>
        </w:rPr>
        <w:t xml:space="preserve"> </w:t>
      </w:r>
      <w:r>
        <w:rPr>
          <w:sz w:val="20"/>
        </w:rPr>
        <w:t>the</w:t>
      </w:r>
      <w:r>
        <w:rPr>
          <w:spacing w:val="80"/>
          <w:sz w:val="20"/>
        </w:rPr>
        <w:t xml:space="preserve"> </w:t>
      </w:r>
      <w:r>
        <w:rPr>
          <w:sz w:val="20"/>
        </w:rPr>
        <w:t>agenda. Presentations are limited to 2 minutes or less.</w:t>
      </w:r>
    </w:p>
    <w:p w14:paraId="06D923FC" w14:textId="77777777" w:rsidR="00482E8D" w:rsidRDefault="00482E8D">
      <w:pPr>
        <w:pStyle w:val="BodyText"/>
        <w:spacing w:before="12"/>
      </w:pPr>
    </w:p>
    <w:p w14:paraId="53463A89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spacing w:line="249" w:lineRule="auto"/>
        <w:ind w:right="100"/>
        <w:rPr>
          <w:sz w:val="20"/>
        </w:rPr>
      </w:pPr>
      <w:r>
        <w:rPr>
          <w:b/>
          <w:sz w:val="20"/>
        </w:rPr>
        <w:t>ANNOUNCEMENTS</w:t>
      </w:r>
      <w:r>
        <w:rPr>
          <w:b/>
          <w:spacing w:val="-14"/>
          <w:sz w:val="20"/>
        </w:rPr>
        <w:t xml:space="preserve"> </w:t>
      </w:r>
      <w:r>
        <w:rPr>
          <w:sz w:val="20"/>
        </w:rPr>
        <w:t>-</w:t>
      </w:r>
      <w:r>
        <w:rPr>
          <w:spacing w:val="-14"/>
          <w:sz w:val="20"/>
        </w:rPr>
        <w:t xml:space="preserve"> </w:t>
      </w:r>
      <w:r>
        <w:rPr>
          <w:sz w:val="20"/>
        </w:rPr>
        <w:t>San</w:t>
      </w:r>
      <w:r>
        <w:rPr>
          <w:spacing w:val="-14"/>
          <w:sz w:val="20"/>
        </w:rPr>
        <w:t xml:space="preserve"> </w:t>
      </w:r>
      <w:r>
        <w:rPr>
          <w:sz w:val="20"/>
        </w:rPr>
        <w:t>Diego</w:t>
      </w:r>
      <w:r>
        <w:rPr>
          <w:spacing w:val="-14"/>
          <w:sz w:val="20"/>
        </w:rPr>
        <w:t xml:space="preserve"> </w:t>
      </w:r>
      <w:r>
        <w:rPr>
          <w:sz w:val="20"/>
        </w:rPr>
        <w:t>Police</w:t>
      </w:r>
      <w:r>
        <w:rPr>
          <w:spacing w:val="-14"/>
          <w:sz w:val="20"/>
        </w:rPr>
        <w:t xml:space="preserve"> </w:t>
      </w:r>
      <w:r>
        <w:rPr>
          <w:sz w:val="20"/>
        </w:rPr>
        <w:t>Department,</w:t>
      </w:r>
      <w:r>
        <w:rPr>
          <w:spacing w:val="-14"/>
          <w:sz w:val="20"/>
        </w:rPr>
        <w:t xml:space="preserve"> </w:t>
      </w:r>
      <w:r>
        <w:rPr>
          <w:sz w:val="20"/>
        </w:rPr>
        <w:t>Officer</w:t>
      </w:r>
      <w:r>
        <w:rPr>
          <w:spacing w:val="-14"/>
          <w:sz w:val="20"/>
        </w:rPr>
        <w:t xml:space="preserve"> </w:t>
      </w:r>
      <w:r>
        <w:rPr>
          <w:sz w:val="20"/>
        </w:rPr>
        <w:t>John</w:t>
      </w:r>
      <w:r>
        <w:rPr>
          <w:spacing w:val="-14"/>
          <w:sz w:val="20"/>
        </w:rPr>
        <w:t xml:space="preserve"> </w:t>
      </w:r>
      <w:r>
        <w:rPr>
          <w:sz w:val="20"/>
        </w:rPr>
        <w:t>Briggs;</w:t>
      </w:r>
      <w:r>
        <w:rPr>
          <w:spacing w:val="-14"/>
          <w:sz w:val="20"/>
        </w:rPr>
        <w:t xml:space="preserve"> </w:t>
      </w:r>
      <w:r>
        <w:rPr>
          <w:sz w:val="20"/>
        </w:rPr>
        <w:t>Marine</w:t>
      </w:r>
      <w:r>
        <w:rPr>
          <w:spacing w:val="-13"/>
          <w:sz w:val="20"/>
        </w:rPr>
        <w:t xml:space="preserve"> </w:t>
      </w:r>
      <w:r>
        <w:rPr>
          <w:sz w:val="20"/>
        </w:rPr>
        <w:t>Corps</w:t>
      </w:r>
      <w:r>
        <w:rPr>
          <w:spacing w:val="-14"/>
          <w:sz w:val="20"/>
        </w:rPr>
        <w:t xml:space="preserve"> </w:t>
      </w:r>
      <w:r>
        <w:rPr>
          <w:sz w:val="20"/>
        </w:rPr>
        <w:t>Air</w:t>
      </w:r>
      <w:r>
        <w:rPr>
          <w:spacing w:val="-14"/>
          <w:sz w:val="20"/>
        </w:rPr>
        <w:t xml:space="preserve"> </w:t>
      </w:r>
      <w:r>
        <w:rPr>
          <w:sz w:val="20"/>
        </w:rPr>
        <w:t>Station Miramar, Col Thomas Bedell, Commanding Officer</w:t>
      </w:r>
    </w:p>
    <w:p w14:paraId="48407841" w14:textId="77777777" w:rsidR="00482E8D" w:rsidRDefault="00482E8D">
      <w:pPr>
        <w:pStyle w:val="BodyText"/>
        <w:spacing w:before="12"/>
      </w:pPr>
    </w:p>
    <w:p w14:paraId="6C523153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sz w:val="20"/>
        </w:rPr>
      </w:pPr>
      <w:r>
        <w:rPr>
          <w:b/>
          <w:spacing w:val="-2"/>
          <w:sz w:val="20"/>
        </w:rPr>
        <w:t>WRITTEN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COMMUNICATIONS</w:t>
      </w:r>
      <w:r>
        <w:rPr>
          <w:b/>
          <w:spacing w:val="5"/>
          <w:sz w:val="20"/>
        </w:rPr>
        <w:t xml:space="preserve"> </w:t>
      </w:r>
      <w:r>
        <w:rPr>
          <w:spacing w:val="-10"/>
          <w:sz w:val="20"/>
        </w:rPr>
        <w:t>-</w:t>
      </w:r>
    </w:p>
    <w:p w14:paraId="283B2395" w14:textId="77777777" w:rsidR="00482E8D" w:rsidRDefault="00482E8D">
      <w:pPr>
        <w:pStyle w:val="BodyText"/>
      </w:pPr>
    </w:p>
    <w:p w14:paraId="7FD0CA4A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spacing w:line="249" w:lineRule="auto"/>
        <w:ind w:right="100"/>
        <w:rPr>
          <w:sz w:val="20"/>
        </w:rPr>
      </w:pPr>
      <w:r>
        <w:rPr>
          <w:b/>
          <w:sz w:val="20"/>
        </w:rPr>
        <w:t xml:space="preserve">COMMUNITY PLANNER REPORT </w:t>
      </w:r>
      <w:r>
        <w:rPr>
          <w:sz w:val="20"/>
        </w:rPr>
        <w:t>- Lesley Henegar, City of San Diego (CV / PHR / Fairbanks CC / Via de la Valle)</w:t>
      </w:r>
    </w:p>
    <w:p w14:paraId="07ED7DCF" w14:textId="77777777" w:rsidR="00482E8D" w:rsidRDefault="00482E8D">
      <w:pPr>
        <w:pStyle w:val="BodyText"/>
        <w:spacing w:before="11"/>
      </w:pPr>
    </w:p>
    <w:p w14:paraId="3D002AAB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sz w:val="20"/>
        </w:rPr>
      </w:pPr>
      <w:r>
        <w:rPr>
          <w:b/>
          <w:sz w:val="20"/>
        </w:rPr>
        <w:t>COUNCIL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DISTRICT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REPORT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r>
        <w:rPr>
          <w:sz w:val="20"/>
        </w:rPr>
        <w:t>Joaquin</w:t>
      </w:r>
      <w:r>
        <w:rPr>
          <w:spacing w:val="-8"/>
          <w:sz w:val="20"/>
        </w:rPr>
        <w:t xml:space="preserve"> </w:t>
      </w:r>
      <w:r>
        <w:rPr>
          <w:sz w:val="20"/>
        </w:rPr>
        <w:t>Quintero,</w:t>
      </w:r>
      <w:r>
        <w:rPr>
          <w:spacing w:val="-8"/>
          <w:sz w:val="20"/>
        </w:rPr>
        <w:t xml:space="preserve"> </w:t>
      </w:r>
      <w:r>
        <w:rPr>
          <w:sz w:val="20"/>
        </w:rPr>
        <w:t>Office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Councilmember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LaCava</w:t>
      </w:r>
    </w:p>
    <w:p w14:paraId="4A71AC00" w14:textId="77777777" w:rsidR="00482E8D" w:rsidRDefault="00482E8D">
      <w:pPr>
        <w:pStyle w:val="BodyText"/>
      </w:pPr>
    </w:p>
    <w:p w14:paraId="05E05997" w14:textId="6B6F1A96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sz w:val="20"/>
        </w:rPr>
      </w:pPr>
      <w:r>
        <w:rPr>
          <w:b/>
          <w:sz w:val="20"/>
        </w:rPr>
        <w:t>MAYOR’S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REPORT</w:t>
      </w:r>
      <w:r>
        <w:rPr>
          <w:b/>
          <w:spacing w:val="-7"/>
          <w:sz w:val="20"/>
        </w:rPr>
        <w:t xml:space="preserve"> </w:t>
      </w:r>
      <w:r w:rsidR="000D05A9">
        <w:rPr>
          <w:sz w:val="20"/>
        </w:rPr>
        <w:t>–</w:t>
      </w:r>
      <w:r>
        <w:rPr>
          <w:spacing w:val="-7"/>
          <w:sz w:val="20"/>
        </w:rPr>
        <w:t xml:space="preserve"> </w:t>
      </w:r>
      <w:r w:rsidR="000D05A9">
        <w:rPr>
          <w:sz w:val="20"/>
        </w:rPr>
        <w:t>Fatima Maciel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Office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Mayor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Gloria</w:t>
      </w:r>
    </w:p>
    <w:p w14:paraId="0AD9A451" w14:textId="77777777" w:rsidR="00482E8D" w:rsidRDefault="00482E8D">
      <w:pPr>
        <w:pStyle w:val="BodyText"/>
      </w:pPr>
    </w:p>
    <w:p w14:paraId="5A815C37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sz w:val="20"/>
        </w:rPr>
      </w:pPr>
      <w:r>
        <w:rPr>
          <w:b/>
          <w:sz w:val="20"/>
        </w:rPr>
        <w:t>COUNTY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SUPERVISOR’S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REPORT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-</w:t>
      </w:r>
      <w:r>
        <w:rPr>
          <w:spacing w:val="-10"/>
          <w:sz w:val="20"/>
        </w:rPr>
        <w:t xml:space="preserve"> </w:t>
      </w:r>
      <w:r>
        <w:rPr>
          <w:sz w:val="20"/>
        </w:rPr>
        <w:t>Jeffrey</w:t>
      </w:r>
      <w:r>
        <w:rPr>
          <w:spacing w:val="-9"/>
          <w:sz w:val="20"/>
        </w:rPr>
        <w:t xml:space="preserve"> </w:t>
      </w:r>
      <w:r>
        <w:rPr>
          <w:sz w:val="20"/>
        </w:rPr>
        <w:t>Yuen,</w:t>
      </w:r>
      <w:r>
        <w:rPr>
          <w:spacing w:val="-9"/>
          <w:sz w:val="20"/>
        </w:rPr>
        <w:t xml:space="preserve"> </w:t>
      </w:r>
      <w:r>
        <w:rPr>
          <w:sz w:val="20"/>
        </w:rPr>
        <w:t>Office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Supervisor</w:t>
      </w:r>
      <w:r>
        <w:rPr>
          <w:spacing w:val="-9"/>
          <w:sz w:val="20"/>
        </w:rPr>
        <w:t xml:space="preserve"> </w:t>
      </w:r>
      <w:r>
        <w:rPr>
          <w:sz w:val="20"/>
        </w:rPr>
        <w:t>Lawson-</w:t>
      </w:r>
      <w:r>
        <w:rPr>
          <w:spacing w:val="-2"/>
          <w:sz w:val="20"/>
        </w:rPr>
        <w:t>Remer</w:t>
      </w:r>
    </w:p>
    <w:p w14:paraId="2FBB8AF0" w14:textId="77777777" w:rsidR="00482E8D" w:rsidRDefault="00482E8D">
      <w:pPr>
        <w:pStyle w:val="BodyText"/>
      </w:pPr>
    </w:p>
    <w:p w14:paraId="48CDF4AD" w14:textId="3342E0ED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spacing w:before="1"/>
        <w:rPr>
          <w:sz w:val="20"/>
        </w:rPr>
      </w:pPr>
      <w:r>
        <w:rPr>
          <w:b/>
          <w:sz w:val="20"/>
        </w:rPr>
        <w:t>STATE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ASSEMBLY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REPORT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r w:rsidR="003E7024">
        <w:rPr>
          <w:spacing w:val="-12"/>
          <w:sz w:val="20"/>
        </w:rPr>
        <w:t xml:space="preserve">Gonzalo Rocha-Vazquez, </w:t>
      </w:r>
      <w:r w:rsidR="003E7024">
        <w:rPr>
          <w:sz w:val="20"/>
        </w:rPr>
        <w:t>Office</w:t>
      </w:r>
      <w:r w:rsidR="003E7024">
        <w:rPr>
          <w:spacing w:val="-13"/>
          <w:sz w:val="20"/>
        </w:rPr>
        <w:t xml:space="preserve"> </w:t>
      </w:r>
      <w:r w:rsidR="003E7024">
        <w:rPr>
          <w:sz w:val="20"/>
        </w:rPr>
        <w:t>of</w:t>
      </w:r>
      <w:r w:rsidR="003E7024">
        <w:rPr>
          <w:spacing w:val="-12"/>
          <w:sz w:val="20"/>
        </w:rPr>
        <w:t xml:space="preserve"> </w:t>
      </w:r>
      <w:r w:rsidR="003E7024">
        <w:rPr>
          <w:sz w:val="20"/>
        </w:rPr>
        <w:t>State</w:t>
      </w:r>
      <w:r w:rsidR="003E7024">
        <w:rPr>
          <w:spacing w:val="-13"/>
          <w:sz w:val="20"/>
        </w:rPr>
        <w:t xml:space="preserve"> </w:t>
      </w:r>
      <w:r w:rsidR="003E7024">
        <w:rPr>
          <w:sz w:val="20"/>
        </w:rPr>
        <w:t>Assemblymember Darshana Patel</w:t>
      </w:r>
      <w:r w:rsidR="00E06428">
        <w:rPr>
          <w:sz w:val="20"/>
        </w:rPr>
        <w:t xml:space="preserve"> &amp; Sarah Shulkin, Office of Assemblymember Tasha Boerner</w:t>
      </w:r>
    </w:p>
    <w:p w14:paraId="2030625F" w14:textId="77777777" w:rsidR="00482E8D" w:rsidRDefault="00482E8D">
      <w:pPr>
        <w:pStyle w:val="BodyText"/>
        <w:spacing w:before="19"/>
      </w:pPr>
    </w:p>
    <w:p w14:paraId="7B3AA1F6" w14:textId="0701D8FD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spacing w:before="1" w:line="249" w:lineRule="auto"/>
        <w:ind w:right="100"/>
        <w:rPr>
          <w:sz w:val="20"/>
        </w:rPr>
      </w:pPr>
      <w:r>
        <w:rPr>
          <w:b/>
          <w:sz w:val="20"/>
        </w:rPr>
        <w:t>STATE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SENATE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REPORT</w:t>
      </w:r>
      <w:r>
        <w:rPr>
          <w:b/>
          <w:spacing w:val="-13"/>
          <w:sz w:val="20"/>
        </w:rPr>
        <w:t xml:space="preserve"> </w:t>
      </w:r>
      <w:r>
        <w:rPr>
          <w:sz w:val="20"/>
        </w:rPr>
        <w:t>-</w:t>
      </w:r>
      <w:r w:rsidR="003E7024">
        <w:rPr>
          <w:sz w:val="20"/>
        </w:rPr>
        <w:t xml:space="preserve"> </w:t>
      </w:r>
      <w:r w:rsidR="0056058B">
        <w:rPr>
          <w:sz w:val="20"/>
        </w:rPr>
        <w:t xml:space="preserve">Diana </w:t>
      </w:r>
      <w:proofErr w:type="spellStart"/>
      <w:r w:rsidR="0056058B">
        <w:rPr>
          <w:sz w:val="20"/>
        </w:rPr>
        <w:t>Kutlow</w:t>
      </w:r>
      <w:proofErr w:type="spellEnd"/>
      <w:r>
        <w:rPr>
          <w:sz w:val="20"/>
        </w:rPr>
        <w:t xml:space="preserve">, Office of State Senator </w:t>
      </w:r>
      <w:proofErr w:type="spellStart"/>
      <w:r>
        <w:rPr>
          <w:sz w:val="20"/>
        </w:rPr>
        <w:t>Blakespear</w:t>
      </w:r>
      <w:proofErr w:type="spellEnd"/>
    </w:p>
    <w:p w14:paraId="13645733" w14:textId="77777777" w:rsidR="00482E8D" w:rsidRDefault="00482E8D">
      <w:pPr>
        <w:pStyle w:val="BodyText"/>
        <w:spacing w:before="11"/>
      </w:pPr>
    </w:p>
    <w:p w14:paraId="0B720AAF" w14:textId="4B14343E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sz w:val="20"/>
        </w:rPr>
      </w:pPr>
      <w:r>
        <w:rPr>
          <w:b/>
          <w:sz w:val="20"/>
        </w:rPr>
        <w:t>US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CONGRESS</w:t>
      </w:r>
      <w:r>
        <w:rPr>
          <w:b/>
          <w:spacing w:val="-7"/>
          <w:sz w:val="20"/>
        </w:rPr>
        <w:t xml:space="preserve"> </w:t>
      </w:r>
      <w:r w:rsidR="00E66303">
        <w:rPr>
          <w:sz w:val="20"/>
        </w:rPr>
        <w:t>–</w:t>
      </w:r>
      <w:r>
        <w:rPr>
          <w:spacing w:val="-7"/>
          <w:sz w:val="20"/>
        </w:rPr>
        <w:t xml:space="preserve"> </w:t>
      </w:r>
      <w:r w:rsidR="009B7314">
        <w:rPr>
          <w:sz w:val="20"/>
        </w:rPr>
        <w:t>Liane Barkhordar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Office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US</w:t>
      </w:r>
      <w:r>
        <w:rPr>
          <w:spacing w:val="-8"/>
          <w:sz w:val="20"/>
        </w:rPr>
        <w:t xml:space="preserve"> </w:t>
      </w:r>
      <w:r>
        <w:rPr>
          <w:sz w:val="20"/>
        </w:rPr>
        <w:t>Congressman</w:t>
      </w:r>
      <w:r>
        <w:rPr>
          <w:spacing w:val="-7"/>
          <w:sz w:val="20"/>
        </w:rPr>
        <w:t xml:space="preserve"> </w:t>
      </w:r>
      <w:r>
        <w:rPr>
          <w:sz w:val="20"/>
        </w:rPr>
        <w:t>Scott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Peters</w:t>
      </w:r>
    </w:p>
    <w:p w14:paraId="3110962B" w14:textId="77777777" w:rsidR="00482E8D" w:rsidRDefault="00482E8D">
      <w:pPr>
        <w:pStyle w:val="BodyText"/>
      </w:pPr>
    </w:p>
    <w:p w14:paraId="38BBF559" w14:textId="60637CC2" w:rsidR="0005595A" w:rsidRPr="001073E0" w:rsidRDefault="00F5134B" w:rsidP="00C13AC0">
      <w:pPr>
        <w:pStyle w:val="ListParagraph"/>
        <w:numPr>
          <w:ilvl w:val="0"/>
          <w:numId w:val="1"/>
        </w:numPr>
        <w:tabs>
          <w:tab w:val="left" w:pos="837"/>
        </w:tabs>
        <w:rPr>
          <w:b/>
          <w:sz w:val="20"/>
        </w:rPr>
      </w:pPr>
      <w:r>
        <w:rPr>
          <w:b/>
          <w:spacing w:val="-2"/>
          <w:sz w:val="20"/>
        </w:rPr>
        <w:t>INFORMATION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AGENDA:</w:t>
      </w:r>
    </w:p>
    <w:p w14:paraId="077DBA57" w14:textId="77777777" w:rsidR="001073E0" w:rsidRPr="001073E0" w:rsidRDefault="001073E0" w:rsidP="001073E0">
      <w:pPr>
        <w:pStyle w:val="ListParagraph"/>
        <w:rPr>
          <w:b/>
          <w:sz w:val="20"/>
        </w:rPr>
      </w:pPr>
    </w:p>
    <w:p w14:paraId="2B0F5D5E" w14:textId="1B81BEF9" w:rsidR="001073E0" w:rsidRDefault="001073E0" w:rsidP="001073E0">
      <w:pPr>
        <w:pStyle w:val="ListParagraph"/>
        <w:numPr>
          <w:ilvl w:val="1"/>
          <w:numId w:val="1"/>
        </w:numPr>
        <w:tabs>
          <w:tab w:val="left" w:pos="837"/>
        </w:tabs>
        <w:rPr>
          <w:b/>
          <w:sz w:val="20"/>
        </w:rPr>
      </w:pPr>
      <w:r>
        <w:rPr>
          <w:b/>
          <w:sz w:val="20"/>
        </w:rPr>
        <w:t>Update on the Via De La Valle and El Camino Real Corridor Infrastructure Projects</w:t>
      </w:r>
    </w:p>
    <w:p w14:paraId="7FCC26FF" w14:textId="17CDC84C" w:rsidR="001073E0" w:rsidRDefault="001073E0" w:rsidP="001073E0">
      <w:pPr>
        <w:pStyle w:val="ListParagraph"/>
        <w:tabs>
          <w:tab w:val="left" w:pos="837"/>
        </w:tabs>
        <w:ind w:left="1576" w:firstLine="0"/>
        <w:rPr>
          <w:bCs/>
          <w:sz w:val="20"/>
        </w:rPr>
      </w:pPr>
      <w:r w:rsidRPr="001073E0">
        <w:rPr>
          <w:bCs/>
          <w:sz w:val="20"/>
        </w:rPr>
        <w:t xml:space="preserve">City staff will provide the Board with </w:t>
      </w:r>
      <w:r>
        <w:rPr>
          <w:bCs/>
          <w:sz w:val="20"/>
        </w:rPr>
        <w:t>information about the status of projects planned for this area.  This will include the water main, pipeline and AC overlay projects on Via De La Valle</w:t>
      </w:r>
      <w:r w:rsidR="004021E2">
        <w:rPr>
          <w:bCs/>
          <w:sz w:val="20"/>
        </w:rPr>
        <w:t>,</w:t>
      </w:r>
      <w:r>
        <w:rPr>
          <w:bCs/>
          <w:sz w:val="20"/>
        </w:rPr>
        <w:t xml:space="preserve"> and the El Camino Real Widening Project.</w:t>
      </w:r>
    </w:p>
    <w:p w14:paraId="26E45833" w14:textId="77777777" w:rsidR="004D22B6" w:rsidRDefault="004D22B6" w:rsidP="004D22B6">
      <w:pPr>
        <w:tabs>
          <w:tab w:val="left" w:pos="837"/>
        </w:tabs>
        <w:rPr>
          <w:bCs/>
          <w:sz w:val="20"/>
        </w:rPr>
      </w:pPr>
    </w:p>
    <w:p w14:paraId="6D5731AA" w14:textId="6F01E58B" w:rsidR="00482E8D" w:rsidRPr="00DD147B" w:rsidRDefault="00F5134B" w:rsidP="00DD147B">
      <w:pPr>
        <w:pStyle w:val="ListParagraph"/>
        <w:numPr>
          <w:ilvl w:val="0"/>
          <w:numId w:val="1"/>
        </w:numPr>
        <w:tabs>
          <w:tab w:val="left" w:pos="837"/>
        </w:tabs>
        <w:rPr>
          <w:sz w:val="20"/>
        </w:rPr>
      </w:pPr>
      <w:r w:rsidRPr="00DD147B">
        <w:rPr>
          <w:b/>
          <w:sz w:val="20"/>
        </w:rPr>
        <w:t>ACTION</w:t>
      </w:r>
      <w:r w:rsidRPr="00DD147B">
        <w:rPr>
          <w:b/>
          <w:spacing w:val="-10"/>
          <w:sz w:val="20"/>
        </w:rPr>
        <w:t xml:space="preserve"> </w:t>
      </w:r>
      <w:r w:rsidRPr="00DD147B">
        <w:rPr>
          <w:b/>
          <w:spacing w:val="-2"/>
          <w:sz w:val="20"/>
        </w:rPr>
        <w:t>AGENDA</w:t>
      </w:r>
      <w:r w:rsidRPr="00DD147B">
        <w:rPr>
          <w:spacing w:val="-2"/>
          <w:sz w:val="20"/>
        </w:rPr>
        <w:t>:</w:t>
      </w:r>
      <w:r w:rsidR="00546DA9" w:rsidRPr="00DD147B">
        <w:rPr>
          <w:spacing w:val="-2"/>
          <w:sz w:val="20"/>
        </w:rPr>
        <w:br/>
      </w:r>
    </w:p>
    <w:p w14:paraId="478234D3" w14:textId="12B59CD5" w:rsidR="00482E8D" w:rsidRPr="00A525E2" w:rsidRDefault="00F5134B" w:rsidP="00A525E2">
      <w:pPr>
        <w:pStyle w:val="ListParagraph"/>
        <w:numPr>
          <w:ilvl w:val="0"/>
          <w:numId w:val="1"/>
        </w:numPr>
        <w:tabs>
          <w:tab w:val="left" w:pos="837"/>
        </w:tabs>
        <w:rPr>
          <w:b/>
          <w:sz w:val="20"/>
        </w:rPr>
      </w:pPr>
      <w:r>
        <w:rPr>
          <w:b/>
          <w:spacing w:val="-2"/>
          <w:sz w:val="20"/>
        </w:rPr>
        <w:t>SUBCOMMITTEE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MEETING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REPORTS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AND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ANNOUNCEMENTS</w:t>
      </w:r>
    </w:p>
    <w:p w14:paraId="41E54290" w14:textId="77777777" w:rsidR="00A525E2" w:rsidRPr="00A525E2" w:rsidRDefault="00A525E2" w:rsidP="00A525E2">
      <w:pPr>
        <w:pStyle w:val="ListParagraph"/>
        <w:tabs>
          <w:tab w:val="left" w:pos="837"/>
        </w:tabs>
        <w:ind w:firstLine="0"/>
        <w:rPr>
          <w:b/>
          <w:sz w:val="20"/>
        </w:rPr>
      </w:pPr>
    </w:p>
    <w:p w14:paraId="6931628F" w14:textId="0DCFFDAB" w:rsidR="00482E8D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rPr>
          <w:sz w:val="20"/>
        </w:rPr>
      </w:pPr>
      <w:r>
        <w:rPr>
          <w:sz w:val="20"/>
        </w:rPr>
        <w:t>Design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Planning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Subcommittee</w:t>
      </w:r>
      <w:r>
        <w:rPr>
          <w:sz w:val="20"/>
        </w:rPr>
        <w:tab/>
      </w:r>
    </w:p>
    <w:p w14:paraId="269EF4F9" w14:textId="798F095B" w:rsidR="00482E8D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z w:val="20"/>
        </w:rPr>
        <w:t>CV</w:t>
      </w:r>
      <w:r>
        <w:rPr>
          <w:spacing w:val="-5"/>
          <w:sz w:val="20"/>
        </w:rPr>
        <w:t xml:space="preserve"> </w:t>
      </w:r>
      <w:r>
        <w:rPr>
          <w:sz w:val="20"/>
        </w:rPr>
        <w:t>FBA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PHR</w:t>
      </w:r>
      <w:r>
        <w:rPr>
          <w:spacing w:val="-5"/>
          <w:sz w:val="20"/>
        </w:rPr>
        <w:t xml:space="preserve"> </w:t>
      </w:r>
      <w:r>
        <w:rPr>
          <w:sz w:val="20"/>
        </w:rPr>
        <w:t>FBA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Subcommittees</w:t>
      </w:r>
      <w:r>
        <w:rPr>
          <w:sz w:val="20"/>
        </w:rPr>
        <w:tab/>
      </w:r>
      <w:r w:rsidR="00E66303">
        <w:rPr>
          <w:sz w:val="20"/>
        </w:rPr>
        <w:t>Michelle Strauss</w:t>
      </w:r>
    </w:p>
    <w:p w14:paraId="3B28B2F3" w14:textId="77777777" w:rsidR="00482E8D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z w:val="20"/>
        </w:rPr>
        <w:t>CV</w:t>
      </w:r>
      <w:r>
        <w:rPr>
          <w:spacing w:val="-5"/>
          <w:sz w:val="20"/>
        </w:rPr>
        <w:t xml:space="preserve"> </w:t>
      </w:r>
      <w:r>
        <w:rPr>
          <w:sz w:val="20"/>
        </w:rPr>
        <w:t>MAD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Subcommittee</w:t>
      </w:r>
      <w:r>
        <w:rPr>
          <w:sz w:val="20"/>
        </w:rPr>
        <w:tab/>
        <w:t>Jeffrey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Heden</w:t>
      </w:r>
    </w:p>
    <w:p w14:paraId="2365DA7D" w14:textId="77777777" w:rsidR="00482E8D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z w:val="20"/>
        </w:rPr>
        <w:t>CV</w:t>
      </w:r>
      <w:r>
        <w:rPr>
          <w:spacing w:val="-5"/>
          <w:sz w:val="20"/>
        </w:rPr>
        <w:t xml:space="preserve"> </w:t>
      </w:r>
      <w:r>
        <w:rPr>
          <w:sz w:val="20"/>
        </w:rPr>
        <w:t>MAD</w:t>
      </w:r>
      <w:r>
        <w:rPr>
          <w:spacing w:val="-5"/>
          <w:sz w:val="20"/>
        </w:rPr>
        <w:t xml:space="preserve"> </w:t>
      </w:r>
      <w:r>
        <w:rPr>
          <w:sz w:val="20"/>
        </w:rPr>
        <w:t>N10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Subcommittee</w:t>
      </w:r>
      <w:r>
        <w:rPr>
          <w:sz w:val="20"/>
        </w:rPr>
        <w:tab/>
        <w:t>Jeffrey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Heden</w:t>
      </w:r>
    </w:p>
    <w:p w14:paraId="157BA875" w14:textId="77777777" w:rsidR="00482E8D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z w:val="20"/>
        </w:rPr>
        <w:t>PHR</w:t>
      </w:r>
      <w:r>
        <w:rPr>
          <w:spacing w:val="-8"/>
          <w:sz w:val="20"/>
        </w:rPr>
        <w:t xml:space="preserve"> </w:t>
      </w:r>
      <w:r>
        <w:rPr>
          <w:sz w:val="20"/>
        </w:rPr>
        <w:t>MAD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Subcommittee</w:t>
      </w:r>
      <w:r>
        <w:rPr>
          <w:sz w:val="20"/>
        </w:rPr>
        <w:tab/>
        <w:t>Michelle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Strauss</w:t>
      </w:r>
    </w:p>
    <w:p w14:paraId="43FA4913" w14:textId="1DDB8A7F" w:rsidR="00482E8D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z w:val="20"/>
        </w:rPr>
        <w:lastRenderedPageBreak/>
        <w:t>Bylaws,</w:t>
      </w:r>
      <w:r>
        <w:rPr>
          <w:spacing w:val="-8"/>
          <w:sz w:val="20"/>
        </w:rPr>
        <w:t xml:space="preserve"> </w:t>
      </w:r>
      <w:r>
        <w:rPr>
          <w:sz w:val="20"/>
        </w:rPr>
        <w:t>Policies</w:t>
      </w:r>
      <w:r>
        <w:rPr>
          <w:spacing w:val="-8"/>
          <w:sz w:val="20"/>
        </w:rPr>
        <w:t xml:space="preserve"> </w:t>
      </w:r>
      <w:r>
        <w:rPr>
          <w:sz w:val="20"/>
        </w:rPr>
        <w:t>&amp;</w:t>
      </w:r>
      <w:r>
        <w:rPr>
          <w:spacing w:val="-8"/>
          <w:sz w:val="20"/>
        </w:rPr>
        <w:t xml:space="preserve"> </w:t>
      </w:r>
      <w:r>
        <w:rPr>
          <w:sz w:val="20"/>
        </w:rPr>
        <w:t>Procedures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Subcommittee</w:t>
      </w:r>
      <w:r>
        <w:rPr>
          <w:sz w:val="20"/>
        </w:rPr>
        <w:tab/>
      </w:r>
      <w:r w:rsidR="00E66303">
        <w:rPr>
          <w:sz w:val="20"/>
        </w:rPr>
        <w:t>Michelle Strauss</w:t>
      </w:r>
    </w:p>
    <w:p w14:paraId="73D23D0F" w14:textId="77777777" w:rsidR="00482E8D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z w:val="20"/>
        </w:rPr>
        <w:t>Open</w:t>
      </w:r>
      <w:r>
        <w:rPr>
          <w:spacing w:val="-6"/>
          <w:sz w:val="20"/>
        </w:rPr>
        <w:t xml:space="preserve"> </w:t>
      </w:r>
      <w:r>
        <w:rPr>
          <w:sz w:val="20"/>
        </w:rPr>
        <w:t>Space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Subcommittee</w:t>
      </w:r>
      <w:r>
        <w:rPr>
          <w:sz w:val="20"/>
        </w:rPr>
        <w:tab/>
      </w:r>
      <w:r>
        <w:rPr>
          <w:spacing w:val="-2"/>
          <w:sz w:val="20"/>
        </w:rPr>
        <w:t>VACANT</w:t>
      </w:r>
    </w:p>
    <w:p w14:paraId="637D5C83" w14:textId="0E4486E5" w:rsidR="00482E8D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pacing w:val="-5"/>
          <w:sz w:val="20"/>
        </w:rPr>
        <w:t>CPC</w:t>
      </w:r>
      <w:r>
        <w:rPr>
          <w:sz w:val="20"/>
        </w:rPr>
        <w:tab/>
      </w:r>
      <w:r w:rsidR="00CC7C45">
        <w:rPr>
          <w:sz w:val="20"/>
        </w:rPr>
        <w:t>Jeff Heden</w:t>
      </w:r>
    </w:p>
    <w:p w14:paraId="5B52F55D" w14:textId="0A5CF3A5" w:rsidR="00482E8D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z w:val="20"/>
        </w:rPr>
        <w:t>Livability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(Special)</w:t>
      </w:r>
      <w:r>
        <w:rPr>
          <w:sz w:val="20"/>
        </w:rPr>
        <w:tab/>
      </w:r>
    </w:p>
    <w:p w14:paraId="189BE095" w14:textId="77777777" w:rsidR="00482E8D" w:rsidRPr="00A52D64" w:rsidRDefault="00F5134B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z w:val="20"/>
        </w:rPr>
        <w:t>Transit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Subcommittee</w:t>
      </w:r>
      <w:r>
        <w:rPr>
          <w:sz w:val="20"/>
        </w:rPr>
        <w:tab/>
      </w:r>
      <w:r>
        <w:rPr>
          <w:spacing w:val="-2"/>
          <w:sz w:val="20"/>
        </w:rPr>
        <w:t>VACANT</w:t>
      </w:r>
    </w:p>
    <w:p w14:paraId="4374C2FC" w14:textId="38CF959E" w:rsidR="00A52D64" w:rsidRPr="00A81748" w:rsidRDefault="00A52D64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pacing w:val="-2"/>
          <w:sz w:val="20"/>
        </w:rPr>
        <w:t xml:space="preserve">Los </w:t>
      </w:r>
      <w:proofErr w:type="spellStart"/>
      <w:r>
        <w:rPr>
          <w:spacing w:val="-2"/>
          <w:sz w:val="20"/>
        </w:rPr>
        <w:t>Penasquitos</w:t>
      </w:r>
      <w:proofErr w:type="spellEnd"/>
      <w:r>
        <w:rPr>
          <w:spacing w:val="-2"/>
          <w:sz w:val="20"/>
        </w:rPr>
        <w:t xml:space="preserve"> </w:t>
      </w:r>
      <w:r w:rsidR="00F130FA">
        <w:rPr>
          <w:spacing w:val="-2"/>
          <w:sz w:val="20"/>
        </w:rPr>
        <w:t>Preserve</w:t>
      </w:r>
      <w:r w:rsidR="00F130FA">
        <w:rPr>
          <w:spacing w:val="-2"/>
          <w:sz w:val="20"/>
        </w:rPr>
        <w:tab/>
        <w:t>Frank M</w:t>
      </w:r>
      <w:r w:rsidR="00523A3C">
        <w:rPr>
          <w:spacing w:val="-2"/>
          <w:sz w:val="20"/>
        </w:rPr>
        <w:t>acaulay</w:t>
      </w:r>
    </w:p>
    <w:p w14:paraId="1726462C" w14:textId="5D56003E" w:rsidR="00A81748" w:rsidRPr="00A666C6" w:rsidRDefault="00A81748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pacing w:val="-2"/>
          <w:sz w:val="20"/>
        </w:rPr>
        <w:t>San Dieguito River Park JPA CAC</w:t>
      </w:r>
      <w:r>
        <w:rPr>
          <w:spacing w:val="-2"/>
          <w:sz w:val="20"/>
        </w:rPr>
        <w:tab/>
        <w:t>Candice Bowman</w:t>
      </w:r>
    </w:p>
    <w:p w14:paraId="71553D44" w14:textId="70E5250E" w:rsidR="00A666C6" w:rsidRPr="00B00A7C" w:rsidRDefault="00A666C6">
      <w:pPr>
        <w:pStyle w:val="ListParagraph"/>
        <w:numPr>
          <w:ilvl w:val="1"/>
          <w:numId w:val="1"/>
        </w:numPr>
        <w:tabs>
          <w:tab w:val="left" w:pos="1576"/>
          <w:tab w:val="left" w:pos="5978"/>
        </w:tabs>
        <w:spacing w:before="10"/>
        <w:rPr>
          <w:sz w:val="20"/>
        </w:rPr>
      </w:pPr>
      <w:r>
        <w:rPr>
          <w:spacing w:val="-2"/>
          <w:sz w:val="20"/>
        </w:rPr>
        <w:t>Carmel Valley Fire Safe Council (CV</w:t>
      </w:r>
      <w:r w:rsidR="005E3A4E">
        <w:rPr>
          <w:spacing w:val="-2"/>
          <w:sz w:val="20"/>
        </w:rPr>
        <w:t>-</w:t>
      </w:r>
      <w:r>
        <w:rPr>
          <w:spacing w:val="-2"/>
          <w:sz w:val="20"/>
        </w:rPr>
        <w:t>FSC)</w:t>
      </w:r>
      <w:r w:rsidR="005E3A4E">
        <w:rPr>
          <w:spacing w:val="-2"/>
          <w:sz w:val="20"/>
        </w:rPr>
        <w:tab/>
        <w:t>Michelle Strauss</w:t>
      </w:r>
    </w:p>
    <w:p w14:paraId="0C4DEF05" w14:textId="36A677F1" w:rsidR="00B00A7C" w:rsidRPr="00B00A7C" w:rsidRDefault="00B00A7C" w:rsidP="00B00A7C">
      <w:pPr>
        <w:pStyle w:val="ListParagraph"/>
        <w:tabs>
          <w:tab w:val="left" w:pos="1576"/>
          <w:tab w:val="left" w:pos="5978"/>
        </w:tabs>
        <w:spacing w:before="10"/>
        <w:ind w:left="1576" w:firstLine="0"/>
        <w:rPr>
          <w:sz w:val="18"/>
          <w:szCs w:val="18"/>
        </w:rPr>
      </w:pPr>
      <w:r w:rsidRPr="00B00A7C">
        <w:rPr>
          <w:spacing w:val="-2"/>
          <w:sz w:val="18"/>
          <w:szCs w:val="18"/>
        </w:rPr>
        <w:t xml:space="preserve">*CV FSC will </w:t>
      </w:r>
      <w:r w:rsidR="00E06428">
        <w:rPr>
          <w:spacing w:val="-2"/>
          <w:sz w:val="18"/>
          <w:szCs w:val="18"/>
        </w:rPr>
        <w:t>hold a workshop at 6pm on Aug 12 at the PHR Library</w:t>
      </w:r>
    </w:p>
    <w:p w14:paraId="2F0367E8" w14:textId="77777777" w:rsidR="00482E8D" w:rsidRDefault="00482E8D">
      <w:pPr>
        <w:pStyle w:val="BodyText"/>
      </w:pPr>
    </w:p>
    <w:p w14:paraId="06EFFFD6" w14:textId="77777777" w:rsidR="00E66303" w:rsidRDefault="00E66303">
      <w:pPr>
        <w:pStyle w:val="BodyText"/>
      </w:pPr>
    </w:p>
    <w:p w14:paraId="30B5F677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b/>
          <w:sz w:val="20"/>
        </w:rPr>
      </w:pPr>
      <w:r>
        <w:rPr>
          <w:b/>
          <w:sz w:val="20"/>
        </w:rPr>
        <w:t>CHAIR’s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REPORT</w:t>
      </w:r>
    </w:p>
    <w:p w14:paraId="4FBCFC23" w14:textId="77777777" w:rsidR="00482E8D" w:rsidRDefault="00482E8D">
      <w:pPr>
        <w:pStyle w:val="BodyText"/>
        <w:rPr>
          <w:b/>
        </w:rPr>
      </w:pPr>
    </w:p>
    <w:p w14:paraId="20219A71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b/>
          <w:sz w:val="20"/>
        </w:rPr>
      </w:pPr>
      <w:r>
        <w:rPr>
          <w:b/>
          <w:sz w:val="20"/>
        </w:rPr>
        <w:t>OLD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ONGOING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BUSINESS</w:t>
      </w:r>
    </w:p>
    <w:p w14:paraId="442E9EB8" w14:textId="77777777" w:rsidR="00482E8D" w:rsidRDefault="00482E8D">
      <w:pPr>
        <w:pStyle w:val="BodyText"/>
        <w:rPr>
          <w:b/>
        </w:rPr>
      </w:pPr>
    </w:p>
    <w:p w14:paraId="4B8BBF20" w14:textId="77777777" w:rsidR="00482E8D" w:rsidRDefault="00F5134B">
      <w:pPr>
        <w:pStyle w:val="ListParagraph"/>
        <w:numPr>
          <w:ilvl w:val="0"/>
          <w:numId w:val="1"/>
        </w:numPr>
        <w:tabs>
          <w:tab w:val="left" w:pos="837"/>
        </w:tabs>
        <w:rPr>
          <w:b/>
          <w:sz w:val="20"/>
        </w:rPr>
      </w:pPr>
      <w:r>
        <w:rPr>
          <w:b/>
          <w:spacing w:val="-2"/>
          <w:sz w:val="20"/>
        </w:rPr>
        <w:t>ADJOURNMENT</w:t>
      </w:r>
    </w:p>
    <w:p w14:paraId="4B301700" w14:textId="77777777" w:rsidR="00482E8D" w:rsidRDefault="00482E8D">
      <w:pPr>
        <w:pStyle w:val="BodyText"/>
        <w:rPr>
          <w:b/>
        </w:rPr>
      </w:pPr>
    </w:p>
    <w:p w14:paraId="0EEF35D1" w14:textId="0D3651B7" w:rsidR="00482E8D" w:rsidRPr="00BB5632" w:rsidRDefault="00F5134B" w:rsidP="00BB5632">
      <w:pPr>
        <w:pStyle w:val="ListParagraph"/>
        <w:numPr>
          <w:ilvl w:val="0"/>
          <w:numId w:val="1"/>
        </w:numPr>
        <w:tabs>
          <w:tab w:val="left" w:pos="856"/>
          <w:tab w:val="left" w:pos="7034"/>
        </w:tabs>
        <w:ind w:left="856"/>
        <w:rPr>
          <w:sz w:val="20"/>
        </w:rPr>
      </w:pPr>
      <w:r w:rsidRPr="00BB5632">
        <w:rPr>
          <w:b/>
          <w:sz w:val="20"/>
        </w:rPr>
        <w:t>NEXT</w:t>
      </w:r>
      <w:r w:rsidRPr="00BB5632">
        <w:rPr>
          <w:b/>
          <w:spacing w:val="-7"/>
          <w:sz w:val="20"/>
        </w:rPr>
        <w:t xml:space="preserve"> </w:t>
      </w:r>
      <w:r w:rsidRPr="00BB5632">
        <w:rPr>
          <w:b/>
          <w:spacing w:val="-2"/>
          <w:sz w:val="20"/>
        </w:rPr>
        <w:t>MEETING</w:t>
      </w:r>
      <w:r w:rsidRPr="00BB5632">
        <w:rPr>
          <w:spacing w:val="-2"/>
          <w:sz w:val="20"/>
        </w:rPr>
        <w:t>:</w:t>
      </w:r>
      <w:r w:rsidR="00F028BA" w:rsidRPr="00BB5632">
        <w:rPr>
          <w:sz w:val="20"/>
        </w:rPr>
        <w:tab/>
      </w:r>
      <w:r w:rsidRPr="00BB5632">
        <w:rPr>
          <w:sz w:val="20"/>
        </w:rPr>
        <w:t>Thursday,</w:t>
      </w:r>
      <w:r w:rsidRPr="00BB5632">
        <w:rPr>
          <w:spacing w:val="-9"/>
          <w:sz w:val="20"/>
        </w:rPr>
        <w:t xml:space="preserve"> </w:t>
      </w:r>
      <w:r w:rsidR="001B1C3B">
        <w:rPr>
          <w:spacing w:val="-9"/>
          <w:sz w:val="20"/>
        </w:rPr>
        <w:t>Sept 25</w:t>
      </w:r>
      <w:r w:rsidRPr="00BB5632">
        <w:rPr>
          <w:sz w:val="20"/>
        </w:rPr>
        <w:t>,</w:t>
      </w:r>
      <w:r w:rsidR="00BB5632">
        <w:rPr>
          <w:sz w:val="20"/>
        </w:rPr>
        <w:t xml:space="preserve"> </w:t>
      </w:r>
      <w:r w:rsidR="00BB5632" w:rsidRPr="00BB5632">
        <w:rPr>
          <w:spacing w:val="-6"/>
          <w:sz w:val="20"/>
        </w:rPr>
        <w:t>2</w:t>
      </w:r>
      <w:r w:rsidRPr="00BB5632">
        <w:rPr>
          <w:spacing w:val="-4"/>
          <w:sz w:val="20"/>
        </w:rPr>
        <w:t>02</w:t>
      </w:r>
      <w:r w:rsidR="00F028BA" w:rsidRPr="00BB5632">
        <w:rPr>
          <w:spacing w:val="-4"/>
          <w:sz w:val="20"/>
        </w:rPr>
        <w:t>5</w:t>
      </w:r>
    </w:p>
    <w:p w14:paraId="09F04C1A" w14:textId="429BAF8A" w:rsidR="00482E8D" w:rsidRDefault="00F028BA" w:rsidP="00F028BA">
      <w:pPr>
        <w:pStyle w:val="BodyText"/>
        <w:spacing w:before="10"/>
        <w:ind w:right="208" w:firstLine="720"/>
        <w:jc w:val="right"/>
      </w:pPr>
      <w:r>
        <w:t xml:space="preserve">  </w:t>
      </w:r>
      <w:r w:rsidR="00F5134B">
        <w:t>Carmel</w:t>
      </w:r>
      <w:r w:rsidR="00F5134B">
        <w:rPr>
          <w:spacing w:val="-6"/>
        </w:rPr>
        <w:t xml:space="preserve"> </w:t>
      </w:r>
      <w:r w:rsidR="00F5134B">
        <w:t>Valley</w:t>
      </w:r>
      <w:r w:rsidR="00F5134B">
        <w:rPr>
          <w:spacing w:val="-6"/>
        </w:rPr>
        <w:t xml:space="preserve"> </w:t>
      </w:r>
      <w:r w:rsidR="00F5134B">
        <w:t>Library,</w:t>
      </w:r>
      <w:r w:rsidR="00F5134B">
        <w:rPr>
          <w:spacing w:val="-6"/>
        </w:rPr>
        <w:t xml:space="preserve"> </w:t>
      </w:r>
      <w:r w:rsidR="00F5134B">
        <w:t>7</w:t>
      </w:r>
      <w:r w:rsidR="00F5134B">
        <w:rPr>
          <w:spacing w:val="-6"/>
        </w:rPr>
        <w:t xml:space="preserve"> </w:t>
      </w:r>
      <w:r w:rsidR="00F5134B">
        <w:rPr>
          <w:spacing w:val="-5"/>
        </w:rPr>
        <w:t>pm</w:t>
      </w:r>
    </w:p>
    <w:p w14:paraId="62A42542" w14:textId="77777777" w:rsidR="00482E8D" w:rsidRDefault="00482E8D">
      <w:pPr>
        <w:pStyle w:val="BodyText"/>
      </w:pPr>
    </w:p>
    <w:p w14:paraId="4E364E6F" w14:textId="77777777" w:rsidR="00482E8D" w:rsidRDefault="00F5134B">
      <w:pPr>
        <w:spacing w:line="254" w:lineRule="auto"/>
        <w:ind w:left="4907" w:right="207"/>
        <w:jc w:val="both"/>
        <w:rPr>
          <w:sz w:val="18"/>
        </w:rPr>
      </w:pPr>
      <w:r>
        <w:rPr>
          <w:sz w:val="18"/>
        </w:rPr>
        <w:t>Note: MAD meetings are on the first Tuesday of the month in February, April, June, September, November and December.</w:t>
      </w:r>
    </w:p>
    <w:sectPr w:rsidR="00482E8D">
      <w:pgSz w:w="12240" w:h="15840"/>
      <w:pgMar w:top="320" w:right="134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951BC" w14:textId="77777777" w:rsidR="002D61DC" w:rsidRDefault="002D61DC" w:rsidP="00546DA9">
      <w:r>
        <w:separator/>
      </w:r>
    </w:p>
  </w:endnote>
  <w:endnote w:type="continuationSeparator" w:id="0">
    <w:p w14:paraId="162F9A1F" w14:textId="77777777" w:rsidR="002D61DC" w:rsidRDefault="002D61DC" w:rsidP="00546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DC56B" w14:textId="77777777" w:rsidR="002D61DC" w:rsidRDefault="002D61DC" w:rsidP="00546DA9">
      <w:r>
        <w:separator/>
      </w:r>
    </w:p>
  </w:footnote>
  <w:footnote w:type="continuationSeparator" w:id="0">
    <w:p w14:paraId="2A9A4554" w14:textId="77777777" w:rsidR="002D61DC" w:rsidRDefault="002D61DC" w:rsidP="00546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A15BA"/>
    <w:multiLevelType w:val="hybridMultilevel"/>
    <w:tmpl w:val="A1FEF730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" w15:restartNumberingAfterBreak="0">
    <w:nsid w:val="2B10449B"/>
    <w:multiLevelType w:val="hybridMultilevel"/>
    <w:tmpl w:val="E724E39E"/>
    <w:lvl w:ilvl="0" w:tplc="8D987BD2">
      <w:start w:val="1"/>
      <w:numFmt w:val="upperLetter"/>
      <w:lvlText w:val="%1."/>
      <w:lvlJc w:val="left"/>
      <w:pPr>
        <w:ind w:left="837" w:hanging="72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B41C28EC">
      <w:start w:val="1"/>
      <w:numFmt w:val="decimal"/>
      <w:lvlText w:val="%2."/>
      <w:lvlJc w:val="left"/>
      <w:pPr>
        <w:ind w:left="1576" w:hanging="720"/>
      </w:pPr>
      <w:rPr>
        <w:rFonts w:hint="default"/>
        <w:spacing w:val="-1"/>
        <w:w w:val="100"/>
        <w:lang w:val="en-US" w:eastAsia="en-US" w:bidi="ar-SA"/>
      </w:rPr>
    </w:lvl>
    <w:lvl w:ilvl="2" w:tplc="4A4CB46A">
      <w:numFmt w:val="bullet"/>
      <w:lvlText w:val="•"/>
      <w:lvlJc w:val="left"/>
      <w:pPr>
        <w:ind w:left="1580" w:hanging="720"/>
      </w:pPr>
      <w:rPr>
        <w:rFonts w:hint="default"/>
        <w:lang w:val="en-US" w:eastAsia="en-US" w:bidi="ar-SA"/>
      </w:rPr>
    </w:lvl>
    <w:lvl w:ilvl="3" w:tplc="DA0CB9B4">
      <w:numFmt w:val="bullet"/>
      <w:lvlText w:val="•"/>
      <w:lvlJc w:val="left"/>
      <w:pPr>
        <w:ind w:left="2580" w:hanging="720"/>
      </w:pPr>
      <w:rPr>
        <w:rFonts w:hint="default"/>
        <w:lang w:val="en-US" w:eastAsia="en-US" w:bidi="ar-SA"/>
      </w:rPr>
    </w:lvl>
    <w:lvl w:ilvl="4" w:tplc="A4A86F8A">
      <w:numFmt w:val="bullet"/>
      <w:lvlText w:val="•"/>
      <w:lvlJc w:val="left"/>
      <w:pPr>
        <w:ind w:left="3580" w:hanging="720"/>
      </w:pPr>
      <w:rPr>
        <w:rFonts w:hint="default"/>
        <w:lang w:val="en-US" w:eastAsia="en-US" w:bidi="ar-SA"/>
      </w:rPr>
    </w:lvl>
    <w:lvl w:ilvl="5" w:tplc="882459B6">
      <w:numFmt w:val="bullet"/>
      <w:lvlText w:val="•"/>
      <w:lvlJc w:val="left"/>
      <w:pPr>
        <w:ind w:left="4580" w:hanging="720"/>
      </w:pPr>
      <w:rPr>
        <w:rFonts w:hint="default"/>
        <w:lang w:val="en-US" w:eastAsia="en-US" w:bidi="ar-SA"/>
      </w:rPr>
    </w:lvl>
    <w:lvl w:ilvl="6" w:tplc="0B6EC866"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7" w:tplc="6FC8E5F2">
      <w:numFmt w:val="bullet"/>
      <w:lvlText w:val="•"/>
      <w:lvlJc w:val="left"/>
      <w:pPr>
        <w:ind w:left="6580" w:hanging="720"/>
      </w:pPr>
      <w:rPr>
        <w:rFonts w:hint="default"/>
        <w:lang w:val="en-US" w:eastAsia="en-US" w:bidi="ar-SA"/>
      </w:rPr>
    </w:lvl>
    <w:lvl w:ilvl="8" w:tplc="1E9807AE">
      <w:numFmt w:val="bullet"/>
      <w:lvlText w:val="•"/>
      <w:lvlJc w:val="left"/>
      <w:pPr>
        <w:ind w:left="7580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40AD76AD"/>
    <w:multiLevelType w:val="hybridMultilevel"/>
    <w:tmpl w:val="A3CA00EC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3" w15:restartNumberingAfterBreak="0">
    <w:nsid w:val="4A392144"/>
    <w:multiLevelType w:val="hybridMultilevel"/>
    <w:tmpl w:val="A71C7CF0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4" w15:restartNumberingAfterBreak="0">
    <w:nsid w:val="71EA7AA0"/>
    <w:multiLevelType w:val="hybridMultilevel"/>
    <w:tmpl w:val="3EEC4CEC"/>
    <w:lvl w:ilvl="0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 w16cid:durableId="319315472">
    <w:abstractNumId w:val="1"/>
  </w:num>
  <w:num w:numId="2" w16cid:durableId="192888040">
    <w:abstractNumId w:val="2"/>
  </w:num>
  <w:num w:numId="3" w16cid:durableId="647593430">
    <w:abstractNumId w:val="3"/>
  </w:num>
  <w:num w:numId="4" w16cid:durableId="274487365">
    <w:abstractNumId w:val="0"/>
  </w:num>
  <w:num w:numId="5" w16cid:durableId="987512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E8D"/>
    <w:rsid w:val="0002011B"/>
    <w:rsid w:val="0005595A"/>
    <w:rsid w:val="000D05A9"/>
    <w:rsid w:val="000D6899"/>
    <w:rsid w:val="000E0EE7"/>
    <w:rsid w:val="001073E0"/>
    <w:rsid w:val="001140EC"/>
    <w:rsid w:val="00127DBE"/>
    <w:rsid w:val="00147B65"/>
    <w:rsid w:val="0016194F"/>
    <w:rsid w:val="001636DE"/>
    <w:rsid w:val="001965B8"/>
    <w:rsid w:val="001B1C3B"/>
    <w:rsid w:val="001B2419"/>
    <w:rsid w:val="001E5CEC"/>
    <w:rsid w:val="00242AD1"/>
    <w:rsid w:val="00266D0A"/>
    <w:rsid w:val="002D562B"/>
    <w:rsid w:val="002D61DC"/>
    <w:rsid w:val="002D7ACD"/>
    <w:rsid w:val="002F7F0D"/>
    <w:rsid w:val="00304A1A"/>
    <w:rsid w:val="00346FC9"/>
    <w:rsid w:val="003712F4"/>
    <w:rsid w:val="00386205"/>
    <w:rsid w:val="003C111D"/>
    <w:rsid w:val="003C7C4F"/>
    <w:rsid w:val="003E7024"/>
    <w:rsid w:val="004021E2"/>
    <w:rsid w:val="00436F3A"/>
    <w:rsid w:val="00445786"/>
    <w:rsid w:val="00482E8D"/>
    <w:rsid w:val="004D22B6"/>
    <w:rsid w:val="004D3E32"/>
    <w:rsid w:val="004E5BD3"/>
    <w:rsid w:val="0050482A"/>
    <w:rsid w:val="00523A3C"/>
    <w:rsid w:val="00526AB6"/>
    <w:rsid w:val="00546DA9"/>
    <w:rsid w:val="0056058B"/>
    <w:rsid w:val="00563D28"/>
    <w:rsid w:val="005E3A4E"/>
    <w:rsid w:val="00607900"/>
    <w:rsid w:val="0062098F"/>
    <w:rsid w:val="00672DB3"/>
    <w:rsid w:val="006C2E25"/>
    <w:rsid w:val="006E1971"/>
    <w:rsid w:val="007227BB"/>
    <w:rsid w:val="00723682"/>
    <w:rsid w:val="00760AD1"/>
    <w:rsid w:val="007819D7"/>
    <w:rsid w:val="007D5023"/>
    <w:rsid w:val="008234C1"/>
    <w:rsid w:val="00830E07"/>
    <w:rsid w:val="00856C70"/>
    <w:rsid w:val="008E3843"/>
    <w:rsid w:val="009811E1"/>
    <w:rsid w:val="009B7314"/>
    <w:rsid w:val="009C1260"/>
    <w:rsid w:val="009C6408"/>
    <w:rsid w:val="009D3780"/>
    <w:rsid w:val="009D5CF0"/>
    <w:rsid w:val="009E1C0F"/>
    <w:rsid w:val="009E4A6C"/>
    <w:rsid w:val="009F4101"/>
    <w:rsid w:val="00A32F00"/>
    <w:rsid w:val="00A36CEF"/>
    <w:rsid w:val="00A525E2"/>
    <w:rsid w:val="00A52D64"/>
    <w:rsid w:val="00A5497E"/>
    <w:rsid w:val="00A651AA"/>
    <w:rsid w:val="00A666C6"/>
    <w:rsid w:val="00A77205"/>
    <w:rsid w:val="00A8090B"/>
    <w:rsid w:val="00A81748"/>
    <w:rsid w:val="00A82902"/>
    <w:rsid w:val="00AA360C"/>
    <w:rsid w:val="00AC533A"/>
    <w:rsid w:val="00AD187B"/>
    <w:rsid w:val="00AD585C"/>
    <w:rsid w:val="00AE4BE3"/>
    <w:rsid w:val="00AF56B1"/>
    <w:rsid w:val="00B00A7C"/>
    <w:rsid w:val="00B33DB1"/>
    <w:rsid w:val="00B34EF6"/>
    <w:rsid w:val="00B519A6"/>
    <w:rsid w:val="00B5621D"/>
    <w:rsid w:val="00BB5632"/>
    <w:rsid w:val="00BC0482"/>
    <w:rsid w:val="00BD38A0"/>
    <w:rsid w:val="00BE6783"/>
    <w:rsid w:val="00BF2B92"/>
    <w:rsid w:val="00C1211C"/>
    <w:rsid w:val="00C13AC0"/>
    <w:rsid w:val="00C35AA2"/>
    <w:rsid w:val="00C53B32"/>
    <w:rsid w:val="00C65035"/>
    <w:rsid w:val="00C65886"/>
    <w:rsid w:val="00CC58C5"/>
    <w:rsid w:val="00CC7C45"/>
    <w:rsid w:val="00CE3125"/>
    <w:rsid w:val="00D46D9F"/>
    <w:rsid w:val="00D61253"/>
    <w:rsid w:val="00D730FE"/>
    <w:rsid w:val="00D84CFB"/>
    <w:rsid w:val="00DC5068"/>
    <w:rsid w:val="00DC685D"/>
    <w:rsid w:val="00DD147B"/>
    <w:rsid w:val="00DD64B8"/>
    <w:rsid w:val="00E06428"/>
    <w:rsid w:val="00E66224"/>
    <w:rsid w:val="00E66303"/>
    <w:rsid w:val="00E872E4"/>
    <w:rsid w:val="00E924AC"/>
    <w:rsid w:val="00EA0ABF"/>
    <w:rsid w:val="00EA21E6"/>
    <w:rsid w:val="00EA27DA"/>
    <w:rsid w:val="00EB5167"/>
    <w:rsid w:val="00ED54ED"/>
    <w:rsid w:val="00F00BBE"/>
    <w:rsid w:val="00F028BA"/>
    <w:rsid w:val="00F03B7D"/>
    <w:rsid w:val="00F05224"/>
    <w:rsid w:val="00F130FA"/>
    <w:rsid w:val="00F5134B"/>
    <w:rsid w:val="00F544A2"/>
    <w:rsid w:val="00F60B24"/>
    <w:rsid w:val="00FB130A"/>
    <w:rsid w:val="00FE6CFB"/>
    <w:rsid w:val="00FF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71303"/>
  <w15:docId w15:val="{0E54F3BD-791D-434E-AC0A-3BFFFD21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37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46D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DA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46D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DA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</vt:lpstr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Frisco White</dc:creator>
  <cp:lastModifiedBy>Scott Strauss</cp:lastModifiedBy>
  <cp:revision>4</cp:revision>
  <dcterms:created xsi:type="dcterms:W3CDTF">2025-08-20T19:07:00Z</dcterms:created>
  <dcterms:modified xsi:type="dcterms:W3CDTF">2025-08-22T19:48:00Z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Word</vt:lpwstr>
  </property>
  <property fmtid="{D5CDD505-2E9C-101B-9397-08002B2CF9AE}" pid="4" name="LastSaved">
    <vt:filetime>2024-03-04T00:00:00Z</vt:filetime>
  </property>
  <property fmtid="{D5CDD505-2E9C-101B-9397-08002B2CF9AE}" pid="5" name="Producer">
    <vt:lpwstr>macOS Version 14.2.1 (Build 23C71) Quartz PDFContext</vt:lpwstr>
  </property>
</Properties>
</file>